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6A26A5" w:rsidRDefault="006A26A5" w:rsidP="006A26A5">
      <w:pPr>
        <w:pStyle w:val="ConsPlusNormal"/>
        <w:jc w:val="center"/>
        <w:outlineLvl w:val="0"/>
        <w:rPr>
          <w:b/>
          <w:bCs/>
        </w:rPr>
      </w:pP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ГЛАВЫ РЕСПУБЛИКИ АЛТАЙ,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ПРЕДСЕДАТЕЛЯ ПРАВИТЕЛЬСТВА РЕСПУБЛИКИ АЛТАЙ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КООРДИНАЦИИ РАБОТЫ ПО ПРОТИВОДЕЙСТВИЮ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КОРРУПЦИИ В РЕСПУБЛИКЕ АЛТАЙ</w:t>
      </w:r>
    </w:p>
    <w:p w:rsidR="006A26A5" w:rsidRDefault="006A26A5" w:rsidP="006A26A5">
      <w:pPr>
        <w:pStyle w:val="ConsPlusNormal"/>
        <w:jc w:val="center"/>
      </w:pPr>
      <w:r>
        <w:t>Список изменяющих документов</w:t>
      </w:r>
    </w:p>
    <w:p w:rsidR="006A26A5" w:rsidRDefault="006A26A5" w:rsidP="006A26A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6A26A5" w:rsidRDefault="006A26A5" w:rsidP="006A26A5">
      <w:pPr>
        <w:pStyle w:val="ConsPlusNormal"/>
        <w:jc w:val="center"/>
      </w:pPr>
      <w:r>
        <w:t>Председателя Правительства Республики Алтай</w:t>
      </w:r>
    </w:p>
    <w:p w:rsidR="006A26A5" w:rsidRDefault="006A26A5" w:rsidP="006A26A5">
      <w:pPr>
        <w:pStyle w:val="ConsPlusNormal"/>
        <w:jc w:val="center"/>
      </w:pPr>
      <w:r>
        <w:t>от 06.05.2016 N 127-у)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6A26A5" w:rsidRDefault="006A26A5" w:rsidP="006A26A5">
      <w:pPr>
        <w:pStyle w:val="ConsPlusNormal"/>
        <w:ind w:firstLine="540"/>
        <w:jc w:val="both"/>
      </w:pPr>
      <w: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6A26A5" w:rsidRDefault="006A26A5" w:rsidP="006A26A5">
      <w:pPr>
        <w:pStyle w:val="ConsPlusNormal"/>
        <w:ind w:firstLine="540"/>
        <w:jc w:val="both"/>
      </w:pPr>
      <w:r>
        <w:t>2. Утвердить прилагаемые: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а) </w:t>
      </w:r>
      <w:hyperlink w:anchor="Par41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Алтай;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б) </w:t>
      </w:r>
      <w:hyperlink w:anchor="Par128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3. </w:t>
      </w:r>
      <w:hyperlink r:id="rId7" w:history="1">
        <w:proofErr w:type="gramStart"/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2010, N 68(74); 2012, N 87(93), N 93(99); 2014, N 117(123)) признать утратившим силу.</w:t>
      </w:r>
      <w:proofErr w:type="gramEnd"/>
    </w:p>
    <w:p w:rsidR="006A26A5" w:rsidRDefault="006A26A5" w:rsidP="006A26A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</w:t>
      </w:r>
      <w:proofErr w:type="spellStart"/>
      <w:r>
        <w:t>Ялбакова</w:t>
      </w:r>
      <w:proofErr w:type="spellEnd"/>
      <w:r>
        <w:t xml:space="preserve"> Э.А.</w:t>
      </w:r>
    </w:p>
    <w:p w:rsidR="006A26A5" w:rsidRDefault="006A26A5" w:rsidP="006A26A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right"/>
      </w:pPr>
      <w:r>
        <w:t>Глава Республики Алтай,</w:t>
      </w:r>
    </w:p>
    <w:p w:rsidR="006A26A5" w:rsidRDefault="006A26A5" w:rsidP="006A26A5">
      <w:pPr>
        <w:pStyle w:val="ConsPlusNormal"/>
        <w:jc w:val="right"/>
      </w:pPr>
      <w:r>
        <w:t>Председатель Правительства</w:t>
      </w:r>
    </w:p>
    <w:p w:rsidR="006A26A5" w:rsidRDefault="006A26A5" w:rsidP="006A26A5">
      <w:pPr>
        <w:pStyle w:val="ConsPlusNormal"/>
        <w:jc w:val="right"/>
      </w:pPr>
      <w:r>
        <w:t>Республики Алтай</w:t>
      </w:r>
    </w:p>
    <w:p w:rsidR="006A26A5" w:rsidRDefault="006A26A5" w:rsidP="006A26A5">
      <w:pPr>
        <w:pStyle w:val="ConsPlusNormal"/>
        <w:jc w:val="right"/>
      </w:pPr>
      <w:r>
        <w:t>А.В.БЕРДНИКОВ</w:t>
      </w:r>
    </w:p>
    <w:p w:rsidR="006A26A5" w:rsidRDefault="006A26A5" w:rsidP="006A26A5">
      <w:pPr>
        <w:pStyle w:val="ConsPlusNormal"/>
      </w:pPr>
      <w:r>
        <w:t>г. Горно-Алтайск</w:t>
      </w:r>
    </w:p>
    <w:p w:rsidR="006A26A5" w:rsidRDefault="006A26A5" w:rsidP="006A26A5">
      <w:pPr>
        <w:pStyle w:val="ConsPlusNormal"/>
      </w:pPr>
      <w:r>
        <w:t>9 октября 2015 года</w:t>
      </w:r>
    </w:p>
    <w:p w:rsidR="006A26A5" w:rsidRDefault="006A26A5" w:rsidP="006A26A5">
      <w:pPr>
        <w:pStyle w:val="ConsPlusNormal"/>
      </w:pPr>
      <w:r>
        <w:t>N 276-у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right"/>
        <w:outlineLvl w:val="0"/>
      </w:pPr>
      <w:r>
        <w:t>Утверждено</w:t>
      </w:r>
    </w:p>
    <w:p w:rsidR="006A26A5" w:rsidRDefault="006A26A5" w:rsidP="006A26A5">
      <w:pPr>
        <w:pStyle w:val="ConsPlusNormal"/>
        <w:jc w:val="right"/>
      </w:pPr>
      <w:r>
        <w:t>Указом</w:t>
      </w:r>
    </w:p>
    <w:p w:rsidR="006A26A5" w:rsidRDefault="006A26A5" w:rsidP="006A26A5">
      <w:pPr>
        <w:pStyle w:val="ConsPlusNormal"/>
        <w:jc w:val="right"/>
      </w:pPr>
      <w:r>
        <w:t>Главы Республики Алтай,</w:t>
      </w:r>
    </w:p>
    <w:p w:rsidR="006A26A5" w:rsidRDefault="006A26A5" w:rsidP="006A26A5">
      <w:pPr>
        <w:pStyle w:val="ConsPlusNormal"/>
        <w:jc w:val="right"/>
      </w:pPr>
      <w:r>
        <w:t>Председателя Правительства</w:t>
      </w:r>
    </w:p>
    <w:p w:rsidR="006A26A5" w:rsidRDefault="006A26A5" w:rsidP="006A26A5">
      <w:pPr>
        <w:pStyle w:val="ConsPlusNormal"/>
        <w:jc w:val="right"/>
      </w:pPr>
      <w:r>
        <w:t>Республики Алтай</w:t>
      </w:r>
    </w:p>
    <w:p w:rsidR="006A26A5" w:rsidRDefault="006A26A5" w:rsidP="006A26A5">
      <w:pPr>
        <w:pStyle w:val="ConsPlusNormal"/>
        <w:jc w:val="right"/>
      </w:pPr>
      <w:r>
        <w:t>от 9 октября 2015 г. N 276-у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  <w:bookmarkStart w:id="0" w:name="_GoBack"/>
      <w:bookmarkEnd w:id="0"/>
    </w:p>
    <w:p w:rsidR="006A26A5" w:rsidRDefault="006A26A5" w:rsidP="006A26A5">
      <w:pPr>
        <w:pStyle w:val="ConsPlusNormal"/>
        <w:jc w:val="center"/>
        <w:rPr>
          <w:b/>
          <w:bCs/>
        </w:rPr>
      </w:pPr>
      <w:bookmarkStart w:id="1" w:name="Par41"/>
      <w:bookmarkEnd w:id="1"/>
      <w:r>
        <w:rPr>
          <w:b/>
          <w:bCs/>
        </w:rPr>
        <w:t>ПОЛОЖЕНИЕ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КООРДИНАЦИИ РАБОТЫ ПО ПРОТИВОДЕЙСТВИЮ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КОРРУПЦИИ В РЕСПУБЛИКЕ АЛТАЙ</w:t>
      </w:r>
    </w:p>
    <w:p w:rsidR="006A26A5" w:rsidRDefault="006A26A5" w:rsidP="006A26A5">
      <w:pPr>
        <w:pStyle w:val="ConsPlusNormal"/>
        <w:jc w:val="center"/>
      </w:pPr>
      <w:r>
        <w:t>Список изменяющих документов</w:t>
      </w:r>
    </w:p>
    <w:p w:rsidR="006A26A5" w:rsidRDefault="006A26A5" w:rsidP="006A26A5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6A26A5" w:rsidRDefault="006A26A5" w:rsidP="006A26A5">
      <w:pPr>
        <w:pStyle w:val="ConsPlusNormal"/>
        <w:jc w:val="center"/>
      </w:pPr>
      <w:r>
        <w:lastRenderedPageBreak/>
        <w:t>Председателя Правительства Республики Алтай</w:t>
      </w:r>
    </w:p>
    <w:p w:rsidR="006A26A5" w:rsidRDefault="006A26A5" w:rsidP="006A26A5">
      <w:pPr>
        <w:pStyle w:val="ConsPlusNormal"/>
        <w:jc w:val="center"/>
      </w:pPr>
      <w:r>
        <w:t>от 06.05.2016 N 127-у)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outlineLvl w:val="1"/>
      </w:pPr>
      <w:r>
        <w:t>I. Общие положения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:rsidR="006A26A5" w:rsidRDefault="006A26A5" w:rsidP="006A26A5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6A26A5" w:rsidRDefault="006A26A5" w:rsidP="006A26A5">
      <w:pPr>
        <w:pStyle w:val="ConsPlusNormal"/>
        <w:ind w:firstLine="540"/>
        <w:jc w:val="both"/>
      </w:pPr>
      <w:bookmarkStart w:id="2" w:name="Par54"/>
      <w:bookmarkEnd w:id="2"/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и рассматривает соответствующие</w:t>
      </w:r>
      <w:proofErr w:type="gramEnd"/>
      <w:r>
        <w:t xml:space="preserve"> вопросы в порядке, определяемом Главой Республики Алтай, Председателем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:rsidR="006A26A5" w:rsidRDefault="006A26A5" w:rsidP="006A26A5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outlineLvl w:val="1"/>
      </w:pPr>
      <w:r>
        <w:t>II. Основные задачи комиссии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6A26A5" w:rsidRDefault="006A26A5" w:rsidP="006A26A5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6A26A5" w:rsidRDefault="006A26A5" w:rsidP="006A26A5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6A26A5" w:rsidRDefault="006A26A5" w:rsidP="006A26A5">
      <w:pPr>
        <w:pStyle w:val="ConsPlusNormal"/>
        <w:ind w:firstLine="540"/>
        <w:jc w:val="both"/>
      </w:pPr>
      <w:r>
        <w:t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6A26A5" w:rsidRDefault="006A26A5" w:rsidP="006A26A5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6A26A5" w:rsidRDefault="006A26A5" w:rsidP="006A26A5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6A26A5" w:rsidRDefault="006A26A5" w:rsidP="006A26A5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outlineLvl w:val="1"/>
      </w:pPr>
      <w:r>
        <w:t>III. Полномочия комиссии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6A26A5" w:rsidRDefault="006A26A5" w:rsidP="006A26A5">
      <w:pPr>
        <w:pStyle w:val="ConsPlusNormal"/>
        <w:ind w:firstLine="540"/>
        <w:jc w:val="both"/>
      </w:pPr>
      <w: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6A26A5" w:rsidRDefault="006A26A5" w:rsidP="006A26A5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6A26A5" w:rsidRDefault="006A26A5" w:rsidP="006A26A5">
      <w:pPr>
        <w:pStyle w:val="ConsPlusNormal"/>
        <w:ind w:firstLine="540"/>
        <w:jc w:val="both"/>
      </w:pPr>
      <w:r>
        <w:lastRenderedPageBreak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6A26A5" w:rsidRDefault="006A26A5" w:rsidP="006A26A5">
      <w:pPr>
        <w:pStyle w:val="ConsPlusNormal"/>
        <w:ind w:firstLine="540"/>
        <w:jc w:val="both"/>
      </w:pPr>
      <w:r>
        <w:t>г) организует:</w:t>
      </w:r>
    </w:p>
    <w:p w:rsidR="006A26A5" w:rsidRDefault="006A26A5" w:rsidP="006A26A5">
      <w:pPr>
        <w:pStyle w:val="ConsPlusNormal"/>
        <w:ind w:firstLine="540"/>
        <w:jc w:val="both"/>
      </w:pPr>
      <w:r>
        <w:t>подготовку проектов нормативных правовых актов Республики Алтай по вопросам противодействия коррупции;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разработку государственной программы Республики Алтай и ведомственных программ, направленных на противодействие коррупции,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6A26A5" w:rsidRDefault="006A26A5" w:rsidP="006A26A5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6A26A5" w:rsidRDefault="006A26A5" w:rsidP="006A26A5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з)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</w:t>
      </w:r>
      <w:proofErr w:type="spellStart"/>
      <w:r>
        <w:t>антикоррупционнной</w:t>
      </w:r>
      <w:proofErr w:type="spellEnd"/>
      <w:r>
        <w:t xml:space="preserve">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6A26A5" w:rsidRDefault="006A26A5" w:rsidP="006A26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outlineLvl w:val="1"/>
      </w:pPr>
      <w:r>
        <w:t>IV. Порядок формирования комиссии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6A26A5" w:rsidRDefault="006A26A5" w:rsidP="006A26A5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6A26A5" w:rsidRDefault="006A26A5" w:rsidP="006A26A5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6A26A5" w:rsidRDefault="006A26A5" w:rsidP="006A26A5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6A26A5" w:rsidRDefault="006A26A5" w:rsidP="006A26A5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6A26A5" w:rsidRDefault="006A26A5" w:rsidP="006A26A5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A26A5" w:rsidRDefault="006A26A5" w:rsidP="006A26A5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6A26A5" w:rsidRDefault="006A26A5" w:rsidP="006A26A5">
      <w:pPr>
        <w:pStyle w:val="ConsPlusNormal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6A26A5" w:rsidRDefault="006A26A5" w:rsidP="006A26A5">
      <w:pPr>
        <w:pStyle w:val="ConsPlusNormal"/>
        <w:ind w:firstLine="540"/>
        <w:jc w:val="both"/>
      </w:pPr>
      <w:r>
        <w:t>22. Председатель комиссии:</w:t>
      </w:r>
    </w:p>
    <w:p w:rsidR="006A26A5" w:rsidRDefault="006A26A5" w:rsidP="006A26A5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6A26A5" w:rsidRDefault="006A26A5" w:rsidP="006A26A5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6A26A5" w:rsidRDefault="006A26A5" w:rsidP="006A26A5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6A26A5" w:rsidRDefault="006A26A5" w:rsidP="006A26A5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6A26A5" w:rsidRDefault="006A26A5" w:rsidP="006A26A5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Единый аппарат Главы Республики Алтай и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>24. Секретарь комиссии: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6A26A5" w:rsidRDefault="006A26A5" w:rsidP="006A26A5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A26A5" w:rsidRDefault="006A26A5" w:rsidP="006A26A5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6A26A5" w:rsidRDefault="006A26A5" w:rsidP="006A26A5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right"/>
        <w:outlineLvl w:val="0"/>
      </w:pPr>
      <w:r>
        <w:t>Утверждено</w:t>
      </w:r>
    </w:p>
    <w:p w:rsidR="006A26A5" w:rsidRDefault="006A26A5" w:rsidP="006A26A5">
      <w:pPr>
        <w:pStyle w:val="ConsPlusNormal"/>
        <w:jc w:val="right"/>
      </w:pPr>
      <w:r>
        <w:t>Указом</w:t>
      </w:r>
    </w:p>
    <w:p w:rsidR="006A26A5" w:rsidRDefault="006A26A5" w:rsidP="006A26A5">
      <w:pPr>
        <w:pStyle w:val="ConsPlusNormal"/>
        <w:jc w:val="right"/>
      </w:pPr>
      <w:r>
        <w:t>Главы Республики Алтай,</w:t>
      </w:r>
    </w:p>
    <w:p w:rsidR="006A26A5" w:rsidRDefault="006A26A5" w:rsidP="006A26A5">
      <w:pPr>
        <w:pStyle w:val="ConsPlusNormal"/>
        <w:jc w:val="right"/>
      </w:pPr>
      <w:r>
        <w:t>Председателя Правительства</w:t>
      </w:r>
    </w:p>
    <w:p w:rsidR="006A26A5" w:rsidRDefault="006A26A5" w:rsidP="006A26A5">
      <w:pPr>
        <w:pStyle w:val="ConsPlusNormal"/>
        <w:jc w:val="right"/>
      </w:pPr>
      <w:r>
        <w:t>Республики Алтай</w:t>
      </w:r>
    </w:p>
    <w:p w:rsidR="006A26A5" w:rsidRDefault="006A26A5" w:rsidP="006A26A5">
      <w:pPr>
        <w:pStyle w:val="ConsPlusNormal"/>
        <w:jc w:val="right"/>
      </w:pPr>
      <w:r>
        <w:t>от 9 октября 2015 г. N 276-у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center"/>
        <w:rPr>
          <w:b/>
          <w:bCs/>
        </w:rPr>
      </w:pPr>
      <w:bookmarkStart w:id="3" w:name="Par128"/>
      <w:bookmarkEnd w:id="3"/>
      <w:r>
        <w:rPr>
          <w:b/>
          <w:bCs/>
        </w:rPr>
        <w:t>ПОЛОЖЕНИЕ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РАССМОТРЕНИЯ КОМИССИЕЙ ПО КООРДИНАЦИИ РАБОТЫ </w:t>
      </w:r>
      <w:proofErr w:type="gramStart"/>
      <w:r>
        <w:rPr>
          <w:b/>
          <w:bCs/>
        </w:rPr>
        <w:t>ПО</w:t>
      </w:r>
      <w:proofErr w:type="gramEnd"/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ПРОТИВОДЕЙСТВИЮ КОРРУПЦИИ В РЕСПУБЛИКЕ АЛТАЙ ВОПРОСОВ,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КАСАЮЩИХСЯ СОБЛЮДЕНИЯ ТРЕБОВАНИЙ К </w:t>
      </w:r>
      <w:proofErr w:type="gramStart"/>
      <w:r>
        <w:rPr>
          <w:b/>
          <w:bCs/>
        </w:rPr>
        <w:t>СЛУЖЕБНОМУ</w:t>
      </w:r>
      <w:proofErr w:type="gramEnd"/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(ДОЛЖНОСТНОМУ) ПОВЕДЕНИЮ ЛИЦ, ЗАМЕЩАЮЩИХ </w:t>
      </w:r>
      <w:proofErr w:type="gramStart"/>
      <w:r>
        <w:rPr>
          <w:b/>
          <w:bCs/>
        </w:rPr>
        <w:t>ГОСУДАРСТВЕННЫЕ</w:t>
      </w:r>
      <w:proofErr w:type="gramEnd"/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ДОЛЖНОСТИ РЕСПУБЛИКИ АЛТАЙ, И УРЕГУЛИРОВАНИЯ</w:t>
      </w:r>
    </w:p>
    <w:p w:rsidR="006A26A5" w:rsidRDefault="006A26A5" w:rsidP="006A26A5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6A26A5" w:rsidRDefault="006A26A5" w:rsidP="006A26A5">
      <w:pPr>
        <w:pStyle w:val="ConsPlusNormal"/>
        <w:jc w:val="center"/>
      </w:pPr>
      <w:r>
        <w:t>Список изменяющих документов</w:t>
      </w:r>
    </w:p>
    <w:p w:rsidR="006A26A5" w:rsidRDefault="006A26A5" w:rsidP="006A26A5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6A26A5" w:rsidRDefault="006A26A5" w:rsidP="006A26A5">
      <w:pPr>
        <w:pStyle w:val="ConsPlusNormal"/>
        <w:jc w:val="center"/>
      </w:pPr>
      <w:r>
        <w:t>Председателя Правительства Республики Алтай</w:t>
      </w:r>
    </w:p>
    <w:p w:rsidR="006A26A5" w:rsidRDefault="006A26A5" w:rsidP="006A26A5">
      <w:pPr>
        <w:pStyle w:val="ConsPlusNormal"/>
        <w:jc w:val="center"/>
      </w:pPr>
      <w:r>
        <w:t>от 06.05.2016 N 127-у)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Настоящим Положением в соответствии с </w:t>
      </w:r>
      <w:hyperlink w:anchor="Par54" w:history="1">
        <w:r>
          <w:rPr>
            <w:color w:val="0000FF"/>
          </w:rPr>
          <w:t>пунктом 4</w:t>
        </w:r>
      </w:hyperlink>
      <w: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ограничений 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</w:t>
      </w:r>
      <w:proofErr w:type="gramEnd"/>
      <w:r>
        <w:t xml:space="preserve">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 w:rsidR="006A26A5" w:rsidRDefault="006A26A5" w:rsidP="006A26A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:rsidR="006A26A5" w:rsidRDefault="006A26A5" w:rsidP="006A26A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bookmarkStart w:id="4" w:name="Par144"/>
      <w:bookmarkEnd w:id="4"/>
      <w:r>
        <w:t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p w:rsidR="006A26A5" w:rsidRDefault="006A26A5" w:rsidP="006A26A5">
      <w:pPr>
        <w:pStyle w:val="ConsPlusNormal"/>
        <w:ind w:firstLine="540"/>
        <w:jc w:val="both"/>
      </w:pPr>
      <w:bookmarkStart w:id="5" w:name="Par145"/>
      <w:bookmarkEnd w:id="5"/>
      <w:r>
        <w:t>а) решение председателя комиссии, принятое на основании: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 xml:space="preserve">материалов проверки, проведенной Единым аппаратом Главы Республики Алтай и Правительства Республики Алтай,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</w:t>
      </w:r>
      <w:proofErr w:type="gramEnd"/>
      <w:r>
        <w:t xml:space="preserve"> 28 декабря 2009 года N 269-у;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6A26A5" w:rsidRDefault="006A26A5" w:rsidP="006A26A5">
      <w:pPr>
        <w:pStyle w:val="ConsPlusNormal"/>
        <w:ind w:firstLine="540"/>
        <w:jc w:val="both"/>
      </w:pPr>
      <w:bookmarkStart w:id="6" w:name="Par148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Единый аппарат Главы Республики Алтай и Правительства Республики Алтай:</w:t>
      </w:r>
    </w:p>
    <w:p w:rsidR="006A26A5" w:rsidRDefault="006A26A5" w:rsidP="006A26A5">
      <w:pPr>
        <w:pStyle w:val="ConsPlusNormal"/>
        <w:ind w:firstLine="540"/>
        <w:jc w:val="both"/>
      </w:pPr>
      <w:bookmarkStart w:id="7" w:name="Par149"/>
      <w:bookmarkEnd w:id="7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A26A5" w:rsidRDefault="006A26A5" w:rsidP="006A26A5">
      <w:pPr>
        <w:pStyle w:val="ConsPlusNormal"/>
        <w:ind w:firstLine="540"/>
        <w:jc w:val="both"/>
      </w:pPr>
      <w:bookmarkStart w:id="8" w:name="Par150"/>
      <w:bookmarkEnd w:id="8"/>
      <w:proofErr w:type="gramStart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proofErr w:type="gramEnd"/>
      <w: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A26A5" w:rsidRDefault="006A26A5" w:rsidP="006A26A5">
      <w:pPr>
        <w:pStyle w:val="ConsPlusNormal"/>
        <w:ind w:firstLine="540"/>
        <w:jc w:val="both"/>
      </w:pPr>
      <w:bookmarkStart w:id="9" w:name="Par151"/>
      <w:bookmarkEnd w:id="9"/>
      <w:proofErr w:type="gramStart"/>
      <w:r>
        <w:t>обращение гражданина,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</w:t>
      </w:r>
      <w:proofErr w:type="gramEnd"/>
      <w:r>
        <w:t xml:space="preserve"> государственной должности;</w:t>
      </w:r>
    </w:p>
    <w:p w:rsidR="006A26A5" w:rsidRDefault="006A26A5" w:rsidP="006A26A5">
      <w:pPr>
        <w:pStyle w:val="ConsPlusNormal"/>
        <w:ind w:firstLine="540"/>
        <w:jc w:val="both"/>
      </w:pPr>
      <w:bookmarkStart w:id="10" w:name="Par152"/>
      <w:bookmarkEnd w:id="10"/>
      <w:r>
        <w:t>уведомление лица, замещающего государственную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A26A5" w:rsidRDefault="006A26A5" w:rsidP="006A26A5">
      <w:pPr>
        <w:pStyle w:val="ConsPlusNormal"/>
        <w:ind w:firstLine="540"/>
        <w:jc w:val="both"/>
      </w:pPr>
      <w:bookmarkStart w:id="11" w:name="Par153"/>
      <w:bookmarkEnd w:id="11"/>
      <w:r>
        <w:t>в) поступившие в комиссию по решению Главы Республики Алтай, Председателя Правительства Республики Алтай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6A26A5" w:rsidRDefault="006A26A5" w:rsidP="006A26A5">
      <w:pPr>
        <w:pStyle w:val="ConsPlusNormal"/>
        <w:jc w:val="both"/>
      </w:pPr>
      <w:r>
        <w:lastRenderedPageBreak/>
        <w:t xml:space="preserve">(п. 2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bookmarkStart w:id="12" w:name="Par155"/>
      <w:bookmarkEnd w:id="12"/>
      <w:r>
        <w:t xml:space="preserve">3. Обращения, заявления, уведомления, указанные в </w:t>
      </w:r>
      <w:hyperlink w:anchor="Par148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подаются на имя председателя комиссии через отдел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Заявление, указанное в </w:t>
      </w:r>
      <w:hyperlink w:anchor="Par14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 xml:space="preserve">В обращении, предусмотренном </w:t>
      </w:r>
      <w:hyperlink w:anchor="Par151" w:history="1">
        <w:r>
          <w:rPr>
            <w:color w:val="0000FF"/>
          </w:rPr>
          <w:t>абзацем четвертым подпункта "б"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</w:t>
      </w:r>
      <w:proofErr w:type="gramEnd"/>
      <w: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 xml:space="preserve">Отделом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 (далее - отдел по профилактике коррупционных правонарушений) осуществляется предварительное рассмотрение обращений, заявлений и уведомлений, указанных в </w:t>
      </w:r>
      <w:hyperlink w:anchor="Par148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и по результатам их рассмотрения на каждое из них</w:t>
      </w:r>
      <w:proofErr w:type="gramEnd"/>
      <w:r>
        <w:t xml:space="preserve"> подготавливается мотивированное заключение.</w:t>
      </w:r>
    </w:p>
    <w:p w:rsidR="006A26A5" w:rsidRDefault="006A26A5" w:rsidP="006A26A5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 подготовке предусмотренного </w:t>
      </w:r>
      <w:hyperlink w:anchor="Par155" w:history="1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должностное лицо отдела по профилактике коррупционных правонарушений по поручению начальника отдела по профилактике коррупционных и иных правонарушений (далее - начальник отдела по профилактике коррупционных правонарушений) имеет право получать в установленном порядке от лиц, представивших в соответствии с </w:t>
      </w:r>
      <w:hyperlink w:anchor="Par148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 обращения, заявления или уведомления, необходимые пояснения, а начальник отдела</w:t>
      </w:r>
      <w:proofErr w:type="gramEnd"/>
      <w:r>
        <w:t xml:space="preserve"> по профилактике коррупционных правонарушений может направлять в установленном порядке запросы в федеральные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заинтересованные организации.</w:t>
      </w:r>
    </w:p>
    <w:p w:rsidR="006A26A5" w:rsidRDefault="006A26A5" w:rsidP="006A26A5">
      <w:pPr>
        <w:pStyle w:val="ConsPlusNormal"/>
        <w:ind w:firstLine="540"/>
        <w:jc w:val="both"/>
      </w:pPr>
      <w: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обращения, заявления или уведомления. Указанный срок может быть продлен, но не более чем на 30 календарных дней.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заявлении, указанном в </w:t>
      </w:r>
      <w:hyperlink w:anchor="Par14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ar187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6A26A5" w:rsidRDefault="006A26A5" w:rsidP="006A26A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заявлении, указанном в </w:t>
      </w:r>
      <w:hyperlink w:anchor="Par150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proofErr w:type="gramStart"/>
      <w:r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 xml:space="preserve">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anchor="Par192" w:history="1">
        <w:r>
          <w:rPr>
            <w:color w:val="0000FF"/>
          </w:rPr>
          <w:t>подпунктом "а</w:t>
        </w:r>
        <w:proofErr w:type="gramEnd"/>
        <w:r>
          <w:rPr>
            <w:color w:val="0000FF"/>
          </w:rPr>
          <w:t>" пункта 14.1</w:t>
        </w:r>
      </w:hyperlink>
      <w:r>
        <w:t xml:space="preserve"> настоящего Положения.</w:t>
      </w:r>
    </w:p>
    <w:p w:rsidR="006A26A5" w:rsidRDefault="006A26A5" w:rsidP="006A26A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уведомлении, указанном в </w:t>
      </w:r>
      <w:hyperlink w:anchor="Par152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ar196" w:history="1">
        <w:r>
          <w:rPr>
            <w:color w:val="0000FF"/>
          </w:rPr>
          <w:t>подпунктом "а" пункта 14.2</w:t>
        </w:r>
      </w:hyperlink>
      <w:r>
        <w:t xml:space="preserve"> настоящего Положения.</w:t>
      </w:r>
    </w:p>
    <w:p w:rsidR="006A26A5" w:rsidRDefault="006A26A5" w:rsidP="006A26A5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ar144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6A26A5" w:rsidRDefault="006A26A5" w:rsidP="006A26A5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</w:t>
      </w:r>
      <w:proofErr w:type="gramEnd"/>
      <w:r>
        <w:t xml:space="preserve"> комиссии не имеет права голоса при принятии решения, предусмотренного </w:t>
      </w:r>
      <w:hyperlink w:anchor="Par183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204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заявлении, представляемом в соответствии с </w:t>
      </w:r>
      <w:hyperlink w:anchor="Par144" w:history="1">
        <w:r>
          <w:rPr>
            <w:color w:val="0000FF"/>
          </w:rPr>
          <w:t>пунктом 2</w:t>
        </w:r>
      </w:hyperlink>
      <w:r>
        <w:t xml:space="preserve"> настоящего Положения. Без такого указания заседание комиссии проводится в отсутствие лица, замещающего государственную должность.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10. Заседание комиссии проводится, как правило, в присутствии лица, представившего в соответствии с </w:t>
      </w:r>
      <w:hyperlink w:anchor="Par14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3" w:history="1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10.1. Заседания комиссии могут проводиться в отсутствие лица, представившего в соответствии с </w:t>
      </w:r>
      <w:hyperlink w:anchor="Par14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3" w:history="1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6A26A5" w:rsidRDefault="006A26A5" w:rsidP="006A26A5">
      <w:pPr>
        <w:pStyle w:val="ConsPlusNormal"/>
        <w:ind w:firstLine="540"/>
        <w:jc w:val="both"/>
      </w:pPr>
      <w:r>
        <w:t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6A26A5" w:rsidRDefault="006A26A5" w:rsidP="006A26A5">
      <w:pPr>
        <w:pStyle w:val="ConsPlusNormal"/>
        <w:ind w:firstLine="540"/>
        <w:jc w:val="both"/>
      </w:pPr>
      <w:r>
        <w:t>б)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6A26A5" w:rsidRDefault="006A26A5" w:rsidP="006A26A5">
      <w:pPr>
        <w:pStyle w:val="ConsPlusNormal"/>
        <w:jc w:val="both"/>
      </w:pPr>
      <w:r>
        <w:t xml:space="preserve">(п. 10.1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6A26A5" w:rsidRDefault="006A26A5" w:rsidP="006A26A5">
      <w:pPr>
        <w:pStyle w:val="ConsPlusNormal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26A5" w:rsidRDefault="006A26A5" w:rsidP="006A26A5">
      <w:pPr>
        <w:pStyle w:val="ConsPlusNormal"/>
        <w:ind w:firstLine="540"/>
        <w:jc w:val="both"/>
      </w:pPr>
      <w:bookmarkStart w:id="13" w:name="Par183"/>
      <w:bookmarkEnd w:id="13"/>
      <w:r>
        <w:t xml:space="preserve">13. По итогам рассмотрения материалов в соответствии с </w:t>
      </w:r>
      <w:hyperlink w:anchor="Par145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lastRenderedPageBreak/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  <w:proofErr w:type="gramEnd"/>
    </w:p>
    <w:p w:rsidR="006A26A5" w:rsidRDefault="006A26A5" w:rsidP="006A26A5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14. По итогам рассмотрения заявления в соответствии с </w:t>
      </w:r>
      <w:hyperlink w:anchor="Par149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6A26A5" w:rsidRDefault="006A26A5" w:rsidP="006A26A5">
      <w:pPr>
        <w:pStyle w:val="ConsPlusNormal"/>
        <w:ind w:firstLine="540"/>
        <w:jc w:val="both"/>
      </w:pPr>
      <w:bookmarkStart w:id="14" w:name="Par187"/>
      <w:bookmarkEnd w:id="14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A26A5" w:rsidRDefault="006A26A5" w:rsidP="006A26A5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6A26A5" w:rsidRDefault="006A26A5" w:rsidP="006A26A5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14.1. По итогам рассмотрения заявления, указанного в </w:t>
      </w:r>
      <w:hyperlink w:anchor="Par150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6A26A5" w:rsidRDefault="006A26A5" w:rsidP="006A26A5">
      <w:pPr>
        <w:pStyle w:val="ConsPlusNormal"/>
        <w:ind w:firstLine="540"/>
        <w:jc w:val="both"/>
      </w:pPr>
      <w:bookmarkStart w:id="15" w:name="Par192"/>
      <w:bookmarkEnd w:id="15"/>
      <w:proofErr w:type="gramStart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t xml:space="preserve">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 w:rsidR="006A26A5" w:rsidRDefault="006A26A5" w:rsidP="006A26A5">
      <w:pPr>
        <w:pStyle w:val="ConsPlusNormal"/>
        <w:jc w:val="both"/>
      </w:pPr>
      <w:r>
        <w:t xml:space="preserve">(п. 14.1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14.2. По итогам рассмотрения обращения, указанного в </w:t>
      </w:r>
      <w:hyperlink w:anchor="Par151" w:history="1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6A26A5" w:rsidRDefault="006A26A5" w:rsidP="006A26A5">
      <w:pPr>
        <w:pStyle w:val="ConsPlusNormal"/>
        <w:ind w:firstLine="540"/>
        <w:jc w:val="both"/>
      </w:pPr>
      <w:bookmarkStart w:id="16" w:name="Par196"/>
      <w:bookmarkEnd w:id="16"/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26A5" w:rsidRDefault="006A26A5" w:rsidP="006A26A5">
      <w:pPr>
        <w:pStyle w:val="ConsPlusNormal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6A26A5" w:rsidRDefault="006A26A5" w:rsidP="006A26A5">
      <w:pPr>
        <w:pStyle w:val="ConsPlusNormal"/>
        <w:jc w:val="both"/>
      </w:pPr>
      <w:r>
        <w:t xml:space="preserve">(п. 14.2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bookmarkStart w:id="17" w:name="Par199"/>
      <w:bookmarkEnd w:id="17"/>
      <w:r>
        <w:t xml:space="preserve">14.3. По итогам рассмотрения уведомления, указанного в </w:t>
      </w:r>
      <w:hyperlink w:anchor="Par152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6A26A5" w:rsidRDefault="006A26A5" w:rsidP="006A26A5">
      <w:pPr>
        <w:pStyle w:val="ConsPlusNormal"/>
        <w:ind w:firstLine="540"/>
        <w:jc w:val="both"/>
      </w:pPr>
      <w: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A26A5" w:rsidRDefault="006A26A5" w:rsidP="006A26A5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6A26A5" w:rsidRDefault="006A26A5" w:rsidP="006A26A5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по поручению председателя комиссии уведомляет в письменной форме должностное лицо государственного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bookmarkStart w:id="18" w:name="Par204"/>
      <w:bookmarkEnd w:id="18"/>
      <w:r>
        <w:t xml:space="preserve">15. Комиссия вправе принять иное, чем предусмотрено </w:t>
      </w:r>
      <w:hyperlink w:anchor="Par183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199" w:history="1">
        <w:r>
          <w:rPr>
            <w:color w:val="0000FF"/>
          </w:rPr>
          <w:t>14.3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6A26A5" w:rsidRDefault="006A26A5" w:rsidP="006A26A5">
      <w:pPr>
        <w:pStyle w:val="ConsPlusNormal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A26A5" w:rsidRDefault="006A26A5" w:rsidP="006A26A5">
      <w:pPr>
        <w:pStyle w:val="ConsPlusNormal"/>
        <w:ind w:firstLine="540"/>
        <w:jc w:val="both"/>
      </w:pPr>
      <w:r>
        <w:t>18. Решение комиссии оформляется протоколом, который подписывается председателем и секретарем комиссии.</w:t>
      </w:r>
    </w:p>
    <w:p w:rsidR="006A26A5" w:rsidRDefault="006A26A5" w:rsidP="006A26A5">
      <w:pPr>
        <w:pStyle w:val="ConsPlusNormal"/>
        <w:jc w:val="both"/>
      </w:pPr>
      <w:r>
        <w:t xml:space="preserve">(п. 18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18.1. В случае</w:t>
      </w:r>
      <w:proofErr w:type="gramStart"/>
      <w:r>
        <w:t>,</w:t>
      </w:r>
      <w:proofErr w:type="gramEnd"/>
      <w:r>
        <w:t xml:space="preserve"> если в обращениях, заявлениях, уведомлениях, предусмотренных </w:t>
      </w:r>
      <w:hyperlink w:anchor="Par148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ar144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6A26A5" w:rsidRDefault="006A26A5" w:rsidP="006A26A5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6A26A5" w:rsidRDefault="006A26A5" w:rsidP="006A26A5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214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bookmarkStart w:id="19" w:name="Par214"/>
      <w:bookmarkEnd w:id="19"/>
      <w:r>
        <w:t>19. В протоколе заседания комиссии указываются:</w:t>
      </w:r>
    </w:p>
    <w:p w:rsidR="006A26A5" w:rsidRDefault="006A26A5" w:rsidP="006A26A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A26A5" w:rsidRDefault="006A26A5" w:rsidP="006A26A5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6A26A5" w:rsidRDefault="006A26A5" w:rsidP="006A26A5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6A26A5" w:rsidRDefault="006A26A5" w:rsidP="006A26A5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Единый аппарат Главы Республики Алтай и Правительства Республики Алтай;</w:t>
      </w:r>
    </w:p>
    <w:p w:rsidR="006A26A5" w:rsidRDefault="006A26A5" w:rsidP="006A26A5">
      <w:pPr>
        <w:pStyle w:val="ConsPlusNormal"/>
        <w:ind w:firstLine="540"/>
        <w:jc w:val="both"/>
      </w:pPr>
      <w:r>
        <w:t>д) содержание пояснений лица, замещающего государственную должность, и других лиц по существу рассматриваемых вопросов;</w:t>
      </w:r>
    </w:p>
    <w:p w:rsidR="006A26A5" w:rsidRDefault="006A26A5" w:rsidP="006A26A5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6A26A5" w:rsidRDefault="006A26A5" w:rsidP="006A26A5">
      <w:pPr>
        <w:pStyle w:val="ConsPlusNormal"/>
        <w:ind w:firstLine="540"/>
        <w:jc w:val="both"/>
      </w:pPr>
      <w:r>
        <w:t>ж) другие сведения;</w:t>
      </w:r>
    </w:p>
    <w:p w:rsidR="006A26A5" w:rsidRDefault="006A26A5" w:rsidP="006A26A5">
      <w:pPr>
        <w:pStyle w:val="ConsPlusNormal"/>
        <w:ind w:firstLine="540"/>
        <w:jc w:val="both"/>
      </w:pPr>
      <w:r>
        <w:t>з) результаты голосования;</w:t>
      </w:r>
    </w:p>
    <w:p w:rsidR="006A26A5" w:rsidRDefault="006A26A5" w:rsidP="006A26A5">
      <w:pPr>
        <w:pStyle w:val="ConsPlusNormal"/>
        <w:ind w:firstLine="540"/>
        <w:jc w:val="both"/>
      </w:pPr>
      <w:r>
        <w:lastRenderedPageBreak/>
        <w:t>и) решение и обоснование его принятия.</w:t>
      </w:r>
    </w:p>
    <w:p w:rsidR="006A26A5" w:rsidRDefault="006A26A5" w:rsidP="006A26A5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A26A5" w:rsidRDefault="006A26A5" w:rsidP="006A26A5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6A26A5" w:rsidRDefault="006A26A5" w:rsidP="006A26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6A26A5" w:rsidRDefault="006A26A5" w:rsidP="006A26A5">
      <w:pPr>
        <w:pStyle w:val="ConsPlusNormal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6A26A5" w:rsidRDefault="006A26A5" w:rsidP="006A26A5">
      <w:pPr>
        <w:pStyle w:val="ConsPlusNormal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6A26A5" w:rsidRDefault="006A26A5" w:rsidP="006A26A5">
      <w:pPr>
        <w:pStyle w:val="ConsPlusNormal"/>
        <w:jc w:val="both"/>
      </w:pPr>
    </w:p>
    <w:p w:rsidR="006A26A5" w:rsidRDefault="006A26A5" w:rsidP="006A26A5">
      <w:pPr>
        <w:pStyle w:val="ConsPlusNormal"/>
        <w:jc w:val="both"/>
      </w:pPr>
    </w:p>
    <w:p w:rsidR="006A26A5" w:rsidRDefault="006A26A5"/>
    <w:sectPr w:rsidR="006A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9"/>
    <w:rsid w:val="000658C5"/>
    <w:rsid w:val="006A26A5"/>
    <w:rsid w:val="006C6DA0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6A5"/>
  </w:style>
  <w:style w:type="paragraph" w:customStyle="1" w:styleId="ConsPlusNormal">
    <w:name w:val="ConsPlusNormal"/>
    <w:rsid w:val="006A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6A5"/>
  </w:style>
  <w:style w:type="paragraph" w:customStyle="1" w:styleId="ConsPlusNormal">
    <w:name w:val="ConsPlusNormal"/>
    <w:rsid w:val="006A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4085ACA8FDC6CDACC181508D8B38DD48CCEA925CA7B89C3D0279373776205B29C53E0F52A838CE0E19AwEq5J" TargetMode="External"/><Relationship Id="rId18" Type="http://schemas.openxmlformats.org/officeDocument/2006/relationships/hyperlink" Target="consultantplus://offline/ref=B2F4085ACA8FDC6CDACC181508D8B38DD48CCEA925CC7E83C3D0279373776205B29C53E0F52A838CE0E19BwEq5J" TargetMode="External"/><Relationship Id="rId26" Type="http://schemas.openxmlformats.org/officeDocument/2006/relationships/hyperlink" Target="consultantplus://offline/ref=B2F4085ACA8FDC6CDACC181508D8B38DD48CCEA925CA7B89C3D0279373776205B29C53E0F52A838CE0E19CwEq5J" TargetMode="External"/><Relationship Id="rId39" Type="http://schemas.openxmlformats.org/officeDocument/2006/relationships/hyperlink" Target="consultantplus://offline/ref=B2F4085ACA8FDC6CDACC18030BB4E481D38F99A12ECD70DC988F7CCE24w7q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F4085ACA8FDC6CDACC181508D8B38DD48CCEA925CF728FC4D0279373776205B29C53E0F52A838CE0E19EwEq8J" TargetMode="External"/><Relationship Id="rId34" Type="http://schemas.openxmlformats.org/officeDocument/2006/relationships/hyperlink" Target="consultantplus://offline/ref=B2F4085ACA8FDC6CDACC18030BB4E481D38E94A421CA70DC988F7CCE24w7qEJ" TargetMode="External"/><Relationship Id="rId42" Type="http://schemas.openxmlformats.org/officeDocument/2006/relationships/hyperlink" Target="consultantplus://offline/ref=B2F4085ACA8FDC6CDACC181508D8B38DD48CCEA925CA7B89C3D0279373776205B29C53E0F52A838CE0E19EwEq9J" TargetMode="External"/><Relationship Id="rId47" Type="http://schemas.openxmlformats.org/officeDocument/2006/relationships/hyperlink" Target="consultantplus://offline/ref=B2F4085ACA8FDC6CDACC181508D8B38DD48CCEA925CA7B89C3D0279373776205B29C53E0F52A838CE0E190wEq3J" TargetMode="External"/><Relationship Id="rId7" Type="http://schemas.openxmlformats.org/officeDocument/2006/relationships/hyperlink" Target="consultantplus://offline/ref=B2F4085ACA8FDC6CDACC181508D8B38DD48CCEA925CC7F8FCCD0279373776205B29C53E0F52A838CE0E199wEq9J" TargetMode="External"/><Relationship Id="rId12" Type="http://schemas.openxmlformats.org/officeDocument/2006/relationships/hyperlink" Target="consultantplus://offline/ref=B2F4085ACA8FDC6CDACC181508D8B38DD48CCEA925CC7E83C3D0279373776205B29C53E0F52A838CE0E19BwEq5J" TargetMode="External"/><Relationship Id="rId17" Type="http://schemas.openxmlformats.org/officeDocument/2006/relationships/hyperlink" Target="consultantplus://offline/ref=B2F4085ACA8FDC6CDACC181508D8B38DD48CCEA925C97E82C2D0279373776205wBq2J" TargetMode="External"/><Relationship Id="rId25" Type="http://schemas.openxmlformats.org/officeDocument/2006/relationships/hyperlink" Target="consultantplus://offline/ref=B2F4085ACA8FDC6CDACC181508D8B38DD48CCEA925CA7B89C3D0279373776205B29C53E0F52A838CE0E19DwEq2J" TargetMode="External"/><Relationship Id="rId33" Type="http://schemas.openxmlformats.org/officeDocument/2006/relationships/hyperlink" Target="consultantplus://offline/ref=B2F4085ACA8FDC6CDACC181508D8B38DD48CCEA925CA7B89C3D0279373776205B29C53E0F52A838CE0E19FwEq8J" TargetMode="External"/><Relationship Id="rId38" Type="http://schemas.openxmlformats.org/officeDocument/2006/relationships/hyperlink" Target="consultantplus://offline/ref=B2F4085ACA8FDC6CDACC181508D8B38DD48CCEA925CA7B89C3D0279373776205B29C53E0F52A838CE0E19EwEq2J" TargetMode="External"/><Relationship Id="rId46" Type="http://schemas.openxmlformats.org/officeDocument/2006/relationships/hyperlink" Target="consultantplus://offline/ref=B2F4085ACA8FDC6CDACC181508D8B38DD48CCEA925CA7B89C3D0279373776205B29C53E0F52A838CE0E191wEq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4085ACA8FDC6CDACC18030BB4E481D38E94A421CA70DC988F7CCE24w7qEJ" TargetMode="External"/><Relationship Id="rId20" Type="http://schemas.openxmlformats.org/officeDocument/2006/relationships/hyperlink" Target="consultantplus://offline/ref=B2F4085ACA8FDC6CDACC181508D8B38DD48CCEA925CA7B89C3D0279373776205B29C53E0F52A838CE0E19DwEq0J" TargetMode="External"/><Relationship Id="rId29" Type="http://schemas.openxmlformats.org/officeDocument/2006/relationships/hyperlink" Target="consultantplus://offline/ref=B2F4085ACA8FDC6CDACC181508D8B38DD48CCEA925CA7B89C3D0279373776205B29C53E0F52A838CE0E19FwEq2J" TargetMode="External"/><Relationship Id="rId41" Type="http://schemas.openxmlformats.org/officeDocument/2006/relationships/hyperlink" Target="consultantplus://offline/ref=B2F4085ACA8FDC6CDACC181508D8B38DD48CCEA925CA7B89C3D0279373776205B29C53E0F52A838CE0E19EwE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085ACA8FDC6CDACC18030BB4E481D38F92AC25CF70DC988F7CCE247E6852F5D30AA2B127828DwEq1J" TargetMode="External"/><Relationship Id="rId11" Type="http://schemas.openxmlformats.org/officeDocument/2006/relationships/hyperlink" Target="consultantplus://offline/ref=B2F4085ACA8FDC6CDACC181508D8B38DD48CCEA925CF7B8DC5D0279373776205B29C53E0F52A838CE0E199wEq9J" TargetMode="External"/><Relationship Id="rId24" Type="http://schemas.openxmlformats.org/officeDocument/2006/relationships/hyperlink" Target="consultantplus://offline/ref=B2F4085ACA8FDC6CDACC18030BB4E481D38F99A12ECD70DC988F7CCE24w7qEJ" TargetMode="External"/><Relationship Id="rId32" Type="http://schemas.openxmlformats.org/officeDocument/2006/relationships/hyperlink" Target="consultantplus://offline/ref=B2F4085ACA8FDC6CDACC181508D8B38DD48CCEA925CA7B89C3D0279373776205B29C53E0F52A838CE0E19FwEq6J" TargetMode="External"/><Relationship Id="rId37" Type="http://schemas.openxmlformats.org/officeDocument/2006/relationships/hyperlink" Target="consultantplus://offline/ref=B2F4085ACA8FDC6CDACC181508D8B38DD48CCEA925C97E82C2D0279373776205wBq2J" TargetMode="External"/><Relationship Id="rId40" Type="http://schemas.openxmlformats.org/officeDocument/2006/relationships/hyperlink" Target="consultantplus://offline/ref=B2F4085ACA8FDC6CDACC18030BB4E481D38F99A12ECD70DC988F7CCE24w7qEJ" TargetMode="External"/><Relationship Id="rId45" Type="http://schemas.openxmlformats.org/officeDocument/2006/relationships/hyperlink" Target="consultantplus://offline/ref=B2F4085ACA8FDC6CDACC181508D8B38DD48CCEA925CA7B89C3D0279373776205B29C53E0F52A838CE0E191wEq7J" TargetMode="External"/><Relationship Id="rId5" Type="http://schemas.openxmlformats.org/officeDocument/2006/relationships/hyperlink" Target="consultantplus://offline/ref=B2F4085ACA8FDC6CDACC181508D8B38DD48CCEA925CA7B89C3D0279373776205B29C53E0F52A838CE0E19AwEq0J" TargetMode="External"/><Relationship Id="rId15" Type="http://schemas.openxmlformats.org/officeDocument/2006/relationships/hyperlink" Target="consultantplus://offline/ref=B2F4085ACA8FDC6CDACC181508D8B38DD48CCEA925CA7B89C3D0279373776205B29C53E0F52A838CE0E19AwEq8J" TargetMode="External"/><Relationship Id="rId23" Type="http://schemas.openxmlformats.org/officeDocument/2006/relationships/hyperlink" Target="consultantplus://offline/ref=B2F4085ACA8FDC6CDACC181508D8B38DD48CCEA925C97E82C2D0279373776205wBq2J" TargetMode="External"/><Relationship Id="rId28" Type="http://schemas.openxmlformats.org/officeDocument/2006/relationships/hyperlink" Target="consultantplus://offline/ref=B2F4085ACA8FDC6CDACC18030BB4E481D38F99A12ECD70DC988F7CCE24w7qEJ" TargetMode="External"/><Relationship Id="rId36" Type="http://schemas.openxmlformats.org/officeDocument/2006/relationships/hyperlink" Target="consultantplus://offline/ref=B2F4085ACA8FDC6CDACC18030BB4E481D38E94A421CA70DC988F7CCE24w7qE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2F4085ACA8FDC6CDACC18030BB4E481D08F97A12C9A27DEC9DA72wCqBJ" TargetMode="External"/><Relationship Id="rId19" Type="http://schemas.openxmlformats.org/officeDocument/2006/relationships/hyperlink" Target="consultantplus://offline/ref=B2F4085ACA8FDC6CDACC181508D8B38DD48CCEA925CA7B89C3D0279373776205B29C53E0F52A838CE0E19DwEq1J" TargetMode="External"/><Relationship Id="rId31" Type="http://schemas.openxmlformats.org/officeDocument/2006/relationships/hyperlink" Target="consultantplus://offline/ref=B2F4085ACA8FDC6CDACC181508D8B38DD48CCEA925C97E82C2D0279373776205wBq2J" TargetMode="External"/><Relationship Id="rId44" Type="http://schemas.openxmlformats.org/officeDocument/2006/relationships/hyperlink" Target="consultantplus://offline/ref=B2F4085ACA8FDC6CDACC181508D8B38DD48CCEA925CA7B89C3D0279373776205B29C53E0F52A838CE0E191wEq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4085ACA8FDC6CDACC181508D8B38DD48CCEA925CA7B89C3D0279373776205B29C53E0F52A838CE0E19AwEq2J" TargetMode="External"/><Relationship Id="rId14" Type="http://schemas.openxmlformats.org/officeDocument/2006/relationships/hyperlink" Target="consultantplus://offline/ref=B2F4085ACA8FDC6CDACC181508D8B38DD48CCEA925CA7B89C3D0279373776205B29C53E0F52A838CE0E19AwEq6J" TargetMode="External"/><Relationship Id="rId22" Type="http://schemas.openxmlformats.org/officeDocument/2006/relationships/hyperlink" Target="consultantplus://offline/ref=B2F4085ACA8FDC6CDACC18030BB4E481D38E94A421CA70DC988F7CCE24w7qEJ" TargetMode="External"/><Relationship Id="rId27" Type="http://schemas.openxmlformats.org/officeDocument/2006/relationships/hyperlink" Target="consultantplus://offline/ref=B2F4085ACA8FDC6CDACC181508D8B38DD48CCEA925CA7B89C3D0279373776205B29C53E0F52A838CE0E19CwEq8J" TargetMode="External"/><Relationship Id="rId30" Type="http://schemas.openxmlformats.org/officeDocument/2006/relationships/hyperlink" Target="consultantplus://offline/ref=B2F4085ACA8FDC6CDACC18030BB4E481D38E94A421CA70DC988F7CCE24w7qEJ" TargetMode="External"/><Relationship Id="rId35" Type="http://schemas.openxmlformats.org/officeDocument/2006/relationships/hyperlink" Target="consultantplus://offline/ref=B2F4085ACA8FDC6CDACC181508D8B38DD48CCEA925C97E82C2D0279373776205wBq2J" TargetMode="External"/><Relationship Id="rId43" Type="http://schemas.openxmlformats.org/officeDocument/2006/relationships/hyperlink" Target="consultantplus://offline/ref=B2F4085ACA8FDC6CDACC181508D8B38DD48CCEA925CA7B89C3D0279373776205B29C53E0F52A838CE0E191wEq0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2F4085ACA8FDC6CDACC181508D8B38DD48CCEA925CA7B89C3D0279373776205B29C53E0F52A838CE0E19AwE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6481</Words>
  <Characters>36946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2016-07-15T09:40:00Z</dcterms:created>
  <dcterms:modified xsi:type="dcterms:W3CDTF">2016-07-15T09:44:00Z</dcterms:modified>
</cp:coreProperties>
</file>